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1132" w:rsidRPr="00CD02A1" w:rsidRDefault="005A1132" w:rsidP="005A1132">
      <w:pPr>
        <w:pStyle w:val="a4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CD02A1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И</w:t>
      </w:r>
      <w:r w:rsidRPr="00CD02A1">
        <w:rPr>
          <w:rFonts w:ascii="Times New Roman" w:hAnsi="Times New Roman" w:cs="Times New Roman"/>
          <w:b/>
          <w:sz w:val="28"/>
          <w:szCs w:val="28"/>
        </w:rPr>
        <w:t xml:space="preserve">ммунитет: </w:t>
      </w:r>
      <w:r w:rsidRPr="00CD02A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лето — лучшее время его укрепить!</w:t>
      </w:r>
    </w:p>
    <w:p w:rsidR="005A1132" w:rsidRPr="00856D8E" w:rsidRDefault="005A1132" w:rsidP="005A1132">
      <w:pPr>
        <w:shd w:val="clear" w:color="auto" w:fill="FFFFFF"/>
        <w:spacing w:line="306" w:lineRule="atLeas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56D8E">
        <w:rPr>
          <w:rFonts w:ascii="Times New Roman" w:hAnsi="Times New Roman" w:cs="Times New Roman"/>
          <w:noProof/>
          <w:color w:val="000000" w:themeColor="text1"/>
          <w:sz w:val="28"/>
          <w:szCs w:val="28"/>
          <w:bdr w:val="none" w:sz="0" w:space="0" w:color="auto" w:frame="1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-635</wp:posOffset>
            </wp:positionV>
            <wp:extent cx="2857500" cy="2143125"/>
            <wp:effectExtent l="0" t="0" r="0" b="9525"/>
            <wp:wrapSquare wrapText="bothSides"/>
            <wp:docPr id="3" name="Рисунок 2" descr="1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1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14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5A1132" w:rsidRPr="00856D8E" w:rsidRDefault="005A1132" w:rsidP="005A1132">
      <w:pPr>
        <w:pStyle w:val="a3"/>
        <w:spacing w:before="0" w:beforeAutospacing="0" w:after="225" w:afterAutospacing="0" w:line="306" w:lineRule="atLeast"/>
        <w:rPr>
          <w:color w:val="000000" w:themeColor="text1"/>
          <w:sz w:val="28"/>
          <w:szCs w:val="28"/>
        </w:rPr>
      </w:pPr>
      <w:r w:rsidRPr="00856D8E">
        <w:rPr>
          <w:color w:val="000000" w:themeColor="text1"/>
          <w:sz w:val="28"/>
          <w:szCs w:val="28"/>
        </w:rPr>
        <w:t>Иммунитет – это способность организма отражать нападки вредоносных бацилл и вирусов. К нашей радости и печали опасных инфекций, способность эту можно «накачать». Как мышцы. И лучший момент для этого – лето! Что же нужно делать?</w:t>
      </w:r>
    </w:p>
    <w:p w:rsidR="005A1132" w:rsidRPr="00856D8E" w:rsidRDefault="005A1132" w:rsidP="005A1132">
      <w:pPr>
        <w:numPr>
          <w:ilvl w:val="0"/>
          <w:numId w:val="1"/>
        </w:numPr>
        <w:spacing w:after="0" w:line="306" w:lineRule="atLeast"/>
        <w:ind w:left="75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56D8E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</w:rPr>
        <w:t>Здоровая еда</w:t>
      </w:r>
      <w:r w:rsidRPr="00856D8E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Pr="00856D8E">
        <w:rPr>
          <w:rFonts w:ascii="Times New Roman" w:hAnsi="Times New Roman" w:cs="Times New Roman"/>
          <w:color w:val="000000" w:themeColor="text1"/>
          <w:sz w:val="28"/>
          <w:szCs w:val="28"/>
        </w:rPr>
        <w:t>– один из основных залогов здорового организма. Мы состоим из того, что едим. Полезным будет употребление в пищу кисломолочных продуктов, пшеничных отрубей,  различных ягод. Если же хочется высококалорийный продукт, его лучше употреблять с утра, до 12 часов дня. Также должен соблюдаться питьевой режим – до 2 л чистой воды без газа. Постепенно это должно превратиться в привычку, если хотите иметь хороший иммунитет.</w:t>
      </w:r>
    </w:p>
    <w:p w:rsidR="005A1132" w:rsidRPr="00856D8E" w:rsidRDefault="005A1132" w:rsidP="005A1132">
      <w:pPr>
        <w:numPr>
          <w:ilvl w:val="0"/>
          <w:numId w:val="1"/>
        </w:numPr>
        <w:spacing w:after="0" w:line="306" w:lineRule="atLeast"/>
        <w:ind w:left="75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56D8E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</w:rPr>
        <w:t>Чем чаще бываете на свежем воздухе, тем лучше.</w:t>
      </w:r>
      <w:r w:rsidRPr="00856D8E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Pr="00856D8E">
        <w:rPr>
          <w:rFonts w:ascii="Times New Roman" w:hAnsi="Times New Roman" w:cs="Times New Roman"/>
          <w:color w:val="000000" w:themeColor="text1"/>
          <w:sz w:val="28"/>
          <w:szCs w:val="28"/>
        </w:rPr>
        <w:t>Организм очищается от пыли, пополняется необходимыми веществами, активируется обмен веществ.</w:t>
      </w:r>
    </w:p>
    <w:p w:rsidR="005A1132" w:rsidRPr="00856D8E" w:rsidRDefault="005A1132" w:rsidP="005A1132">
      <w:pPr>
        <w:numPr>
          <w:ilvl w:val="0"/>
          <w:numId w:val="1"/>
        </w:numPr>
        <w:spacing w:after="0" w:line="306" w:lineRule="atLeast"/>
        <w:ind w:left="75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56D8E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</w:rPr>
        <w:t>Проводите свое время физически активно</w:t>
      </w:r>
      <w:r w:rsidRPr="00856D8E">
        <w:rPr>
          <w:rFonts w:ascii="Times New Roman" w:hAnsi="Times New Roman" w:cs="Times New Roman"/>
          <w:color w:val="000000" w:themeColor="text1"/>
          <w:sz w:val="28"/>
          <w:szCs w:val="28"/>
        </w:rPr>
        <w:t>, занимайтесь различными видами спорта, больше гуляйте. Плаванье, танцы, волейбол, бег – это малый перечень физической активности в летний период.</w:t>
      </w:r>
    </w:p>
    <w:p w:rsidR="005A1132" w:rsidRPr="00856D8E" w:rsidRDefault="005A1132" w:rsidP="005A1132">
      <w:pPr>
        <w:numPr>
          <w:ilvl w:val="0"/>
          <w:numId w:val="1"/>
        </w:numPr>
        <w:spacing w:after="0" w:line="306" w:lineRule="atLeast"/>
        <w:ind w:left="75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56D8E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</w:rPr>
        <w:t>Обливание</w:t>
      </w:r>
      <w:r w:rsidRPr="00856D8E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Pr="00856D8E">
        <w:rPr>
          <w:rFonts w:ascii="Times New Roman" w:hAnsi="Times New Roman" w:cs="Times New Roman"/>
          <w:color w:val="000000" w:themeColor="text1"/>
          <w:sz w:val="28"/>
          <w:szCs w:val="28"/>
        </w:rPr>
        <w:t>– лучшее средство для укрепления иммунитета. В летний период как раз легче начать закаливать свой организм. Обливайтесь вначале чуть теплой, затем только холодной водой. Также будет полезен контрастный душ.</w:t>
      </w:r>
    </w:p>
    <w:p w:rsidR="005A1132" w:rsidRPr="00856D8E" w:rsidRDefault="005A1132" w:rsidP="005A1132">
      <w:pPr>
        <w:numPr>
          <w:ilvl w:val="0"/>
          <w:numId w:val="1"/>
        </w:numPr>
        <w:spacing w:after="0" w:line="306" w:lineRule="atLeast"/>
        <w:ind w:left="75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56D8E">
        <w:rPr>
          <w:rFonts w:ascii="Times New Roman" w:hAnsi="Times New Roman" w:cs="Times New Roman"/>
          <w:color w:val="000000" w:themeColor="text1"/>
          <w:sz w:val="28"/>
          <w:szCs w:val="28"/>
        </w:rPr>
        <w:t>Очень часто хочется</w:t>
      </w:r>
      <w:r w:rsidRPr="00856D8E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Pr="00856D8E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</w:rPr>
        <w:t>выехать на дачу</w:t>
      </w:r>
      <w:r w:rsidRPr="00856D8E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Pr="00856D8E">
        <w:rPr>
          <w:rFonts w:ascii="Times New Roman" w:hAnsi="Times New Roman" w:cs="Times New Roman"/>
          <w:color w:val="000000" w:themeColor="text1"/>
          <w:sz w:val="28"/>
          <w:szCs w:val="28"/>
        </w:rPr>
        <w:t>– это тоже хорошее лекарство для иммунитета. Безусловно, молодежь без особого энтузиазма желает работать на дачном участке, но именно эта деятельность состоит из нужных организму физических нагрузок. Благотворно влияет на иммунитет и свежий дачный воздух, а какую пользу приносят свои выращенные растения!</w:t>
      </w:r>
    </w:p>
    <w:p w:rsidR="005A1132" w:rsidRPr="00856D8E" w:rsidRDefault="005A1132" w:rsidP="005A1132">
      <w:pPr>
        <w:pStyle w:val="a3"/>
        <w:spacing w:before="0" w:beforeAutospacing="0" w:after="0" w:afterAutospacing="0" w:line="306" w:lineRule="atLeast"/>
        <w:rPr>
          <w:color w:val="000000" w:themeColor="text1"/>
          <w:sz w:val="28"/>
          <w:szCs w:val="28"/>
        </w:rPr>
      </w:pPr>
      <w:r w:rsidRPr="00856D8E">
        <w:rPr>
          <w:i/>
          <w:iCs/>
          <w:color w:val="000000" w:themeColor="text1"/>
          <w:sz w:val="28"/>
          <w:szCs w:val="28"/>
          <w:bdr w:val="none" w:sz="0" w:space="0" w:color="auto" w:frame="1"/>
        </w:rPr>
        <w:t>В самой первой зелени</w:t>
      </w:r>
      <w:r w:rsidRPr="00856D8E">
        <w:rPr>
          <w:rStyle w:val="apple-converted-space"/>
          <w:color w:val="000000" w:themeColor="text1"/>
          <w:sz w:val="28"/>
          <w:szCs w:val="28"/>
        </w:rPr>
        <w:t> </w:t>
      </w:r>
      <w:r w:rsidRPr="00856D8E">
        <w:rPr>
          <w:color w:val="000000" w:themeColor="text1"/>
          <w:sz w:val="28"/>
          <w:szCs w:val="28"/>
        </w:rPr>
        <w:t xml:space="preserve">– укропе, </w:t>
      </w:r>
      <w:proofErr w:type="spellStart"/>
      <w:r w:rsidRPr="00856D8E">
        <w:rPr>
          <w:color w:val="000000" w:themeColor="text1"/>
          <w:sz w:val="28"/>
          <w:szCs w:val="28"/>
        </w:rPr>
        <w:t>кинзе</w:t>
      </w:r>
      <w:proofErr w:type="spellEnd"/>
      <w:r w:rsidRPr="00856D8E">
        <w:rPr>
          <w:color w:val="000000" w:themeColor="text1"/>
          <w:sz w:val="28"/>
          <w:szCs w:val="28"/>
        </w:rPr>
        <w:t>, сельдерее, петрушке, луке-порее, щавеле – содержится большое количество минералов и витаминов.</w:t>
      </w:r>
    </w:p>
    <w:p w:rsidR="005A1132" w:rsidRPr="00856D8E" w:rsidRDefault="005A1132" w:rsidP="005A1132">
      <w:pPr>
        <w:pStyle w:val="a3"/>
        <w:spacing w:before="0" w:beforeAutospacing="0" w:after="0" w:afterAutospacing="0" w:line="306" w:lineRule="atLeast"/>
        <w:rPr>
          <w:color w:val="000000" w:themeColor="text1"/>
          <w:sz w:val="28"/>
          <w:szCs w:val="28"/>
        </w:rPr>
      </w:pPr>
      <w:r w:rsidRPr="00856D8E">
        <w:rPr>
          <w:i/>
          <w:iCs/>
          <w:color w:val="000000" w:themeColor="text1"/>
          <w:sz w:val="28"/>
          <w:szCs w:val="28"/>
          <w:bdr w:val="none" w:sz="0" w:space="0" w:color="auto" w:frame="1"/>
        </w:rPr>
        <w:t>Ягоды клубники</w:t>
      </w:r>
      <w:r w:rsidRPr="00856D8E">
        <w:rPr>
          <w:color w:val="000000" w:themeColor="text1"/>
          <w:sz w:val="28"/>
          <w:szCs w:val="28"/>
        </w:rPr>
        <w:t xml:space="preserve">  богаты минеральными элементами, благоприятно воздействующими и укрепляющими </w:t>
      </w:r>
      <w:proofErr w:type="spellStart"/>
      <w:proofErr w:type="gramStart"/>
      <w:r w:rsidRPr="00856D8E">
        <w:rPr>
          <w:color w:val="000000" w:themeColor="text1"/>
          <w:sz w:val="28"/>
          <w:szCs w:val="28"/>
        </w:rPr>
        <w:t>сердечно-сосудистую</w:t>
      </w:r>
      <w:proofErr w:type="spellEnd"/>
      <w:proofErr w:type="gramEnd"/>
      <w:r w:rsidRPr="00856D8E">
        <w:rPr>
          <w:color w:val="000000" w:themeColor="text1"/>
          <w:sz w:val="28"/>
          <w:szCs w:val="28"/>
        </w:rPr>
        <w:t xml:space="preserve"> систему, плоды вишни содержат различные витамины и железо. А  яблоки, если употреблять их каждый день, укрепят иммунитет сполна.</w:t>
      </w:r>
    </w:p>
    <w:p w:rsidR="005A1132" w:rsidRPr="00856D8E" w:rsidRDefault="005A1132" w:rsidP="005A1132">
      <w:pPr>
        <w:pStyle w:val="a3"/>
        <w:spacing w:before="0" w:beforeAutospacing="0" w:after="0" w:afterAutospacing="0" w:line="306" w:lineRule="atLeast"/>
        <w:rPr>
          <w:color w:val="000000" w:themeColor="text1"/>
          <w:sz w:val="28"/>
          <w:szCs w:val="28"/>
        </w:rPr>
      </w:pPr>
      <w:r w:rsidRPr="00856D8E">
        <w:rPr>
          <w:i/>
          <w:iCs/>
          <w:color w:val="000000" w:themeColor="text1"/>
          <w:sz w:val="28"/>
          <w:szCs w:val="28"/>
          <w:bdr w:val="none" w:sz="0" w:space="0" w:color="auto" w:frame="1"/>
        </w:rPr>
        <w:t>Ягоды черной смородины,</w:t>
      </w:r>
      <w:r w:rsidRPr="00856D8E">
        <w:rPr>
          <w:rStyle w:val="apple-converted-space"/>
          <w:color w:val="000000" w:themeColor="text1"/>
          <w:sz w:val="28"/>
          <w:szCs w:val="28"/>
        </w:rPr>
        <w:t> </w:t>
      </w:r>
      <w:r w:rsidRPr="00856D8E">
        <w:rPr>
          <w:color w:val="000000" w:themeColor="text1"/>
          <w:sz w:val="28"/>
          <w:szCs w:val="28"/>
        </w:rPr>
        <w:t>перетертые с сахаром, или варенье очень полезны. Из них можно делать сок, который в жаркое время прекрасно утолит жажду. А в холодное время года из сухих плодов черной смородины получится замечательный чай от простуды.</w:t>
      </w:r>
    </w:p>
    <w:p w:rsidR="005A1132" w:rsidRPr="00856D8E" w:rsidRDefault="005A1132" w:rsidP="005A1132">
      <w:pPr>
        <w:pStyle w:val="a3"/>
        <w:spacing w:before="0" w:beforeAutospacing="0" w:after="225" w:afterAutospacing="0" w:line="306" w:lineRule="atLeast"/>
        <w:rPr>
          <w:color w:val="000000" w:themeColor="text1"/>
          <w:sz w:val="28"/>
          <w:szCs w:val="28"/>
        </w:rPr>
      </w:pPr>
      <w:r w:rsidRPr="00856D8E">
        <w:rPr>
          <w:color w:val="000000" w:themeColor="text1"/>
          <w:sz w:val="28"/>
          <w:szCs w:val="28"/>
        </w:rPr>
        <w:lastRenderedPageBreak/>
        <w:t>Благодаря утренним прогулкам по росе или песку возле речки, озера или моря значительно улучшаются защитные свойства организма. Они помогают избавиться от бессонницы, стресса и повышенного потоотделения ног.</w:t>
      </w:r>
    </w:p>
    <w:p w:rsidR="002C1327" w:rsidRDefault="002C1327"/>
    <w:sectPr w:rsidR="002C1327" w:rsidSect="002C13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9476A1"/>
    <w:multiLevelType w:val="multilevel"/>
    <w:tmpl w:val="A74234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5A1132"/>
    <w:rsid w:val="002C1327"/>
    <w:rsid w:val="005A11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11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A11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5A1132"/>
  </w:style>
  <w:style w:type="paragraph" w:styleId="a4">
    <w:name w:val="No Spacing"/>
    <w:uiPriority w:val="1"/>
    <w:qFormat/>
    <w:rsid w:val="005A1132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://www.gorcrb58.ru/images/stories/sanprosvet/18214/1.jp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360</Words>
  <Characters>2056</Characters>
  <Application>Microsoft Office Word</Application>
  <DocSecurity>0</DocSecurity>
  <Lines>17</Lines>
  <Paragraphs>4</Paragraphs>
  <ScaleCrop>false</ScaleCrop>
  <Company>Спорт</Company>
  <LinksUpToDate>false</LinksUpToDate>
  <CharactersWithSpaces>2412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Спорт</dc:creator>
  <cp:keywords/>
  <dc:description/>
  <cp:lastModifiedBy>Спорт</cp:lastModifiedBy>
  <cp:revision>1</cp:revision>
  <dcterms:created xsi:type="dcterms:W3CDTF">2016-08-12T09:44:00Z</dcterms:created>
  <dcterms:modified xsi:type="dcterms:W3CDTF">2016-08-12T09:45:00Z</dcterms:modified>
</cp:coreProperties>
</file>